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B" w:rsidRPr="00D467EB" w:rsidRDefault="00D467EB" w:rsidP="00D467EB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D467E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 xml:space="preserve">Профилактика алкоголизма, </w:t>
      </w:r>
      <w:proofErr w:type="spellStart"/>
      <w:r w:rsidRPr="00D467E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табакокурения</w:t>
      </w:r>
      <w:proofErr w:type="spellEnd"/>
      <w:r w:rsidRPr="00D467E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, наркомании у подростков</w:t>
      </w:r>
    </w:p>
    <w:p w:rsidR="00D467EB" w:rsidRPr="00D467EB" w:rsidRDefault="00D467EB" w:rsidP="00EC1AB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4400550" cy="3300413"/>
            <wp:effectExtent l="19050" t="0" r="0" b="0"/>
            <wp:docPr id="1" name="Рисунок 1" descr="http://shemcrb.ru/images/stories/Prof.alkogolizma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crb.ru/images/stories/Prof.alkogolizma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Подростковый возраст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– это период перехода от детства к взрослому состоянию. В этом возрасте происходят значительные изменения в физиологической сфере человека, в эмоционально-личностной и психологической. Как таковых "легких" подростков просто не существует. Подросток "труден" как для окружающих, так и для себя самого. В этом возрасте происходит взросление: развивается самосознание, возникают новые формы поведения, меняются особенности мышления, формируется мировоззрение человека и т.д. Из всего этого многие ведущие психологи на первое место ставят чувство взросления и развитие самосознания, самоидентификацию.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Для подросткового возраста характерна смена деятельности. На первый план выходит уже не учеба, а общение со сверстниками. К сожалению, у многих подростков оказываются не сформированными базовые социальные навыки. Потребность в общении сталкивается с элементарным неумением общаться, неумением слушать другого человека, поддерживать разговор, выражать свои чувства, реагировать на критику и критично оценивать высказывания и действия других людей.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Взросление нередко сопровождается целым рядом специфических подростковых реакций – реакцией эмансипации (которая может иногда выступать в форме детского негативизма), реакцией группирования со сверстниками, реакцией подражаний, развитием хобби и т.д.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Особенности подросткового возраста приводят к тому, что этот возраст оказывается периодом риска начала употребления табака и алкоголя. Лечение уже развившихся социальных заболеваний - процесс трудный и до сих пор недостаточно эффективный. Как и при любом заболевании, профилактика может оказаться гораздо продуктивнее любого лечения.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Первое употребление алкоголя и сигарет часто происходит именно в подростковом возрасте. Нередко из любопытства, в компании, из желания доказать свою "взрослость", быть "как все". Часть тех, кто подростком попробовал алкоголь и табак, в дальнейшем продолжает их употреблять, образуя группу риска для развития зависимости.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 xml:space="preserve">Подростковый возраст (особенно младший подростковый) является тем периодом, когда особенно остра необходимость в проведении именно профилактических мероприятий по предотвращению форм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делинквентного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поведения.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Так как во многом причиной начала употребления алкоголя и табака лежат в социально-психологических сложностях подросткового возраста, психологических проблемах процесса взросления, то и профилактика этих явлений ставит во главу угла помощи подростку именно развитие определенных социально-психологических навыков.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Характеристика социальных болезней (</w:t>
      </w:r>
      <w:proofErr w:type="spellStart"/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табакокурение</w:t>
      </w:r>
      <w:proofErr w:type="spellEnd"/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 алкоголизм, наркомания)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Социальные болезни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 – болезни, возникшие под влиянием неблагоприятных условий социально-экономического строя. К социальным болезням относят: наркоманию, алкоголизм,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табакокурение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, токсикоманию и др. Рассмотрим лишь небольшую часть социальных болезней.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Табакокурение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(или просто курение) – вдыхание дыма тлеющих высушенных или обработанных листьев табака, наиболее часто в виде курения сигарет. Одна из самых распространенных социальных болезней, иногда приводит к серьезным нарушениям здоровья.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Родиной табака считают Южную Америку, откуда он был завезен испанцами в XVI веке. Вначале табак употребляли, нюхая его, или для жевания, но постепенно стали применять для курения, при котором особенно действует основа табака – никотин. Никотин оказывает слабое возбуждающе действие на центральную и периферическую нервную систему, повышает кровяное давление, сужает мелкие сосуды, учащает дыхание, повышает секрецию пищеварительной системы.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Помимо никотина, опасны и продукты сгорания табака. Вдыхание дыма, содержащего продукты сгорания табака, уменьшает содержание кислорода в артериальной крови, вызывает раздражение слизистой оболочки бронхов, приводящее затем к хроническому бронхиту и постепенному развитию эмфиземы легких. Курильщиков всегда беспокоит кашель. Табачный дым опасен и для некурящих. Пребывание в накуренном помещении (пассивное курение) особенно неблагоприятно действует на здоровье детей.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Курение табака 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– частая причина возникновения злокачественных опухолей полсти рта, гортани, бронхов и легких. Постоянное и длительное курение приводит к преждевременному старению. Нарушение питания тканей кислородом, спазм мелких сосудов делают характерной личность курильщика, а изменение слизистых оболочек дыхательных путей влияет на его голос. Действие никотина особо опасно в юности и старческом возрасте, когда даже слабое возбуждающее действие нарушает нервную регуляцию.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Вред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настолько значителен, что в ряде стран введены меры, направленные против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Многие курильщики считают, что, прекратив курить, можно заболеть. Это неверно: отказ от яда никогда не вреден. Распространено мнение, что с прекращением курения человек полнеет. Действительно, в первые недели имеется прибавка в весе за счет снижения активности общего обмена; в дальнейшем обмен восстанавливается. Курящие люди умственного труда считают, что курение помогает концентрации внимания и решению интеллектуальных задач.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При достаточном желании отвыкнуть от курения табака нетрудно даже после многих лет его употребления. Обычно в течение 3-5 дней после прекращения курения отмечается чувство неудовлетворенности, некоторая раздражительность, легкое расстройство сна, временное повышение аппетита, редко головные боли. В ряде случаев отвыкнуть помогает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врач-норколог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, использующий медикаменты и психотерапию. Самостоятельно принимать такие медикаменты опасно, так как все они обладают стимулирующими свойствами и могут вызвать нарушения сердечной деятельности.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lastRenderedPageBreak/>
        <w:t>Алкоголизм 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– наркотическая зависимость, характеризующаяся болезненным пристрастием к употреблению алкогольных напитков (психическая и физическая зависимость) и алкогольным поражением внутренних органов. При алкоголизме происходит деградация человека как личности; потеря своего внутреннего "Я".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повседневной жизни алкоголизмом также может называться простое влечение к употреблению алкогольных напитков, при котором притупляется способность распознавать негативные последствия употребления алкоголя.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Употребление алкоголя вызывает алкоголизм (что следует по определению), но это не означает, что любое использование алкоголя ведет к алкоголизму.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Развитие алкоголизма сильно зависит от объема и частоты употребления алкоголя, а также индивидуальных факторов и особенностей организма. Некоторые люди подвержены большему риску развития алкоголизма ввиду специфичного социально-экономического окружения, эмоциональной и/или психической предрасположенности, а также наследственных причин.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Алкоголизм характеризуется сильной психической и физической зависимостью от алкоголя (алкогольная зависимость). Алкоголизм, как патология, проходит несколько этапов развития, которые характеризуются постепенным увеличением алкогольной зависимости, уменьшением возможности самоконтроля в отношении употребления спиртных напитков, а также прогрессивным развитием различных соматических нарушений, вызванных хронической интоксикацией алкоголем.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Наиболее простая дифференциация алкоголизма основывается на присутствии клинических и психических признаков алкогольной зависимости, а также частоте и количестве употребляемого алкоголя.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Различают следующие группы лиц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Лица не употребляющие алкоголь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Лица умеренно потребляющие алкоголь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Лица злоупотребляющие алкоголем (развитие алкогольной зависимости)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Без признаков алкоголизма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 начальными признаками алкоголизма (утрата ситуационного и дозового контроля, запои)</w:t>
      </w:r>
    </w:p>
    <w:p w:rsidR="00D467EB" w:rsidRPr="00D467EB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 выраженными признаками алкоголизма (регулярные запои, поражение внутренних органов, психические нарушения, свойственные алкоголизму).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Из вышеприведенной классификации можно заметить, что алкогольная зависимость развивается от случайных эпизодов употребления алкоголя до развития тяжелого алкоголизма.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развитии алкоголизма различают продром и три основные стадии: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Продром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"Продром" считается "нулевой" стадией алкоголизма – на этом этапе еще нет болезни, но присутствует "бытовое пьянство". Человек употребляет спиртные напитки "по ситуации", как правило, с друзьями, но редко напивается до потери памяти или до иных тяжелых последствий. Пока стадия "продрома" не перешла в алкоголизм, человек сможет без вреда для своей психики прекратить употребление алкогольных напитков на любое время. При продроме человек в большинстве случаев равнодушно относится к тому, будет ли в ближайшее время выпивка, или не будет. Выпив в компании, человек, как правило, не требует продолжения, и не выпивает затем самостоятельно.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Первая стадия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 первой стадии алкоголизма больной часто испытывает труднопреодолимое желание употребить алкоголь. При невозможности употребления спиртного чувство влечения на время проходит, однако в случае употребления алкоголя контроль по отношению к количеству выпитого резко падает. На этой стадии заболевания состояние опьянения нередко сопровождается чрезмерной раздражительностью, агрессивностью, и даже случаями потери памяти в состоянии опьянения. У алкоголика пропадает критическое отношение к пьянству и появляется тенденция оправдать каждый случай потребления алкоголя. Первая стадия алкоголизма постепенно переходит во вторую.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Вторая стадия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 второй стадии алкоголизма значительно возрастает выносливость к спиртному. Влечение к спиртному становится более сильным, а самоконтроль слабеет. После употребления даже малых доз спиртного больной теряет способность контролировать количество выпитого. В пьяном состоянии он, как правило, ведет себя непредсказуемо и порой опасно для окружающих.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Третья стадия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 третьей стадии алкоголизма выносливость к алкоголю падает, а потребление алкоголя становится практически ежедневным. Наблюдается значительная деградация личности больного с необратимыми изменениями психики. Нарушения со стороны внутренних органов нарастают и становятся необратимыми (алкогольный гепатит, алкогольная энцефалопатия и др.).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Рисунок 2" descr="http://shemcrb.ru/images/stories/Prof.alkogolizma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mcrb.ru/images/stories/Prof.alkogolizma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Основной задачей борьбы с социальными болезнями у подростков является организация профилактической работы, направленной на формирование у молодого поколения ориентации на здоровый образ жизни.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Профилактика 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– это система комплексных государственных и общественных, социально-экономических и медико-санитарных, психолого-педагогических и психогигиенических мероприятий, направленных на предупреждение заболеваний и всемерное укрепление здоровья.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Сегодня профилактика представляет собой систему комплексных мероприятий, направленных на предупреждение заболеваний и укрепление здоровья людей.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Выделяют первичную, вторичную и третичную профилактику. Первичная профилактика направлена на предупреждение возникновения болезней. Вторичная профилактика подразумевает меры по задержанию развития болезни. Третичная профилактика ставит целью предотвращение инвалидности путем реабилитационных мер.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Основной акцент должен ставиться на меры первичной, превентивной профилактики, которая является наиболее массовой и эффективной. Она основывается на комплексном системном исследовании влияний условий и факторов социальной и природной среды на здоровье населения. К мероприятиям первичной профилактики относятся меры защиты, которые могут 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воздействовать либо на пути неблагоприятного влияния провоцирующих факторов, либо на повышение устойчивости организма человека к неблагоприятным факторам.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Предложено также иное разделение профилактики на первичную, вторичную и третичную в зависимости от поля деятельности. К первичной профилактике относят все, что адресовано ко всему населению (от системы запретов и наказаний до санитарного просвещения), вторичная профилактика направлена на выявление групп риска, а третичная – непосредственно на злоупотребляющих лиц. Одной из важнейших проблем профилактики является консолидация усилий ведомств и учреждений, так или иначе имеющих к ней отношение.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этой связи необходимо прояснить позиции участников профилактического процесса. Во-первых, это организации, которые объединяются под руководством одного курирующего ведомства. Выделение главного элемента в профилактической структуре позволяет оптимизировать деятельность всей системы, четко определить объем и направление усилий, сформулировать ожидаемые результаты, выделить ответственных на отдельных этапах. Целесообразным будет создание нового органа, который возложит на себя подобные функции и сможет объективно проанализировать возможности каждой подведомственной организации в реализации профилактической программы, скорректировать ее для различных возрастных и социальных групп.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Во-вторых, это собственно те, на кого направлены профилактические мероприятия, т.е. население в широком смысле слова. Ответственное отношение организаторов профилактики к своим действиям позволит сформировать подобное отношение у участников профилактики, которое обеспечит оптимальный уровень мотивации и исключит потребительское отношение к проводимым мероприятиям. Взаимная заинтересованность обеих сторон в процессе дает право рассчитывать на больший результат.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Таким образом, вышеупомянутые социальные болезни наносят непоправимый вред здоровью подростков, так как именно в подростковом возрасте велик соблазн все попробовать самому. Не зря наркоманию, алкоголизм и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табакокурение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называют "болезнями века". Учеными доказано, что возникновение пагубных пристрастий напрямую связано с социальной незащищенностью подростков: неуверенность в завтрашнем дне, отсутствие возможности занять себя чем-то полезным в свободное от учебы время, конфликты в семье и др. Для профилактики социальных болезней у подростков разработана система профилактических мероприятий.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Профилактическая деятельность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Беседы, лекции по проблемам семьи и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нарко-алкогольной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зависимости, консультации специалистов, дни открытых дверей, конкурсы плакатов, психологические упражнения – все эти мероприятия направлены на формирование у детей и подростков позитивных социальных и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антинаркоалкогольных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установок. При всем многообразии форм профилактической деятельности, основное направление программы – профилактические  беседы. 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Консультирование является одной из основных форм работы с детьми и родителями. Оно носит диагностический, стимулирующий, рекомендательный и профилактический характер. Консультации бывают как индивидуальные, так и групповые.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Индивидуальное консультирование предполагает оказание помощи желающим отказаться от вредных привычек, помощи в решении вопросов, касающихся возрастных и индивидуальных особенностей психического развития ребенка, взаимоотношений с педагогом, сверстниками и родителями.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процессе консультирования решаются проблемы, которые человек не в состоянии разрешить самостоятельно. Это происходит в тех случаях, когда он не понимает проблемы, не видит ее причин, путей решения, не верит в свои возможности и силы, либо находится в состоянии стресса.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proofErr w:type="spellStart"/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Диагностико-аналитическая</w:t>
      </w:r>
      <w:proofErr w:type="spellEnd"/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деятельность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Диагностическая работа направлена на выявление количества учащихся группы «риска» и нуждающихся в помощи, на осведомленность детей об опасности использования наркотических веществ, особенностей воздействия алкогольных и наркотических средств на организм и, что предпринять в случае, если их заставили распространять наркотики.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 xml:space="preserve">Профилактика </w:t>
      </w:r>
      <w:proofErr w:type="spellStart"/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 xml:space="preserve"> среди подростков 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должна начинаться, когда стереотипы поведения и мышления ещё не сформировались. Когда ещё нет стойкой табачной зависимости. Только в случае такого подхода, можно надеяться на какой-то положительный результат.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В нашей стране практически не проводится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среди подростков, скорее наоборот имеются все условия и возможности, чтобы начать курить. Идёт пропаганда не здорового образа жизни, а стиля жизни, где главный девиз «бери от жизни всё». И такой стиль жизни широко пропагандируется посредством рекламы, кинематографа, телевидения. На фоне этого слабые попытки внедрить в общественное сознание ведение здорового образа жизни, кажутся примитивными.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 xml:space="preserve">Профилактика </w:t>
      </w:r>
      <w:proofErr w:type="spellStart"/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 xml:space="preserve"> среди подростков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 – это не только профилактика никотиновой зависимости, но и профилактика сохранения здоровья всей нации, это реальная возможность увеличить продолжительность жизни, предотвратить развитие распространённых заболеваний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сердечно-сосудистой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системы,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хронических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бронхо-лёгочных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заболеваний, рака лёгких и других болезней.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Чтобы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среди подростков была полной, она должна проводиться в двух направлениях</w:t>
      </w:r>
    </w:p>
    <w:p w:rsidR="00D467EB" w:rsidRPr="00D467EB" w:rsidRDefault="00D467EB" w:rsidP="00D46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Первичная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</w:p>
    <w:p w:rsidR="00D467EB" w:rsidRPr="00D467EB" w:rsidRDefault="00D467EB" w:rsidP="00D46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Вторичная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Первичная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. Меры первичной профилактики направлены на предотвращение начала курения. Первичная профилактика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табакокурения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среди подростков должна осуществляться на уровне семьи и школы. В семье закладываются основы ведения здорового образа жизни, родители формируют у детей правильное (негативное) отношение к вредным привычкам. Школа также выполняет данные функции. На уровне школы должны проводиться не только просветительные мероприятия, рассказывающие о вреде курения, но и наглядные демонстрации последствий курения.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Вторичная профилактика </w:t>
      </w:r>
      <w:proofErr w:type="spellStart"/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табакокурения</w:t>
      </w:r>
      <w:proofErr w:type="spellEnd"/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Данное направление профилактики способствует прекращению курения у тех подростков, которые уже курят.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Чтобы меры вторичной профилактики оказались действенными нужно выявить индивидуальные особенности курения каждого конкретного подростка. Только после этого дальнейшая профилактическая работа будет эффективной.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методам вторичной профилактики можно отнести индивидуальную консультацию психолога и обучение подростков методам релаксации. На индивидуальной консультации психолог должен помочь подростку сформировать твёрдую мотивацию к отказу от курения. Знание методов релаксации поможет подростку руководить своим эмоциональным  состоянием,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Также к методам вторичной профилактики относятся групповые тренинги-дискуссии, на которых подростки закрепляют полученную от психологов информацию (вести здоровый образ жизни, методы защиты от давления сверстников).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Профилактика наркомании среди подростков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Наркомания </w:t>
      </w: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– это употребление человеком наркотических веществ, от которых он впадает в зависимость и испытывает непреодолимое влечение к наркотикам.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Наркотики – вещества, действующие на человеческий организм в виде наркотического опьянения и обладающие характерными побочными эффектами. Они вызывают привыкание, как психологическое, так и физическое. В перерывах между их приемами, у наркомана возникает болезненное состояние, так называемая, ломка.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Наркотики позволяют человеку получить временную иллюзию удовольствия.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 – коварна. Период привыкания к наркотикам длится около 6 месяцев.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Наркомания, как заболевание, характеризуется расстройством психики и сильной тягой к приему наркотических веществ.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 наркомана – нестабильное артериальное давление, появляется нарушение работы желудочно-кишечного тракта.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Зрачки у человека, принимающего наркотики, – неестественно узкие или, наоборот, значительно расширены, с болезненным блеском. Взгляд – туманный.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Кожа лица – бледная, с землистым оттенком, волосы и ногти становятся ломкими.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признакам наркомании относится плохой внешний вид. Появляется неаккуратность и неопрятность в одежде, тяга к черному цвету.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6"/>
          <w:szCs w:val="36"/>
          <w:lang w:eastAsia="ru-RU"/>
        </w:rPr>
        <w:lastRenderedPageBreak/>
        <w:drawing>
          <wp:inline distT="0" distB="0" distL="0" distR="0">
            <wp:extent cx="4219575" cy="3914775"/>
            <wp:effectExtent l="19050" t="0" r="9525" b="0"/>
            <wp:docPr id="3" name="Рисунок 3" descr="http://shemcrb.ru/images/stories/Prof.alkogolizma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mcrb.ru/images/stories/Prof.alkogolizma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Лечение наркомании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Лечение наркомании проводится в стационарных условиях, под наблюдением специалистов и психологов, комплексно и индивидуально.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Основой лечения является снятие физической и психологической зависимости от наркотиков.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Проводится работа по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детоксикации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организма, восстановлению нервной системы, сна, принимаются меры по поддержанию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сердечно-сосудистой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 системы.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Лечение наркомании – длительный и сложный процесс, результат которого полностью зависит от самого пациента, настроенного на излечение, что бывает крайне редко.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Проблема наркомании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 распространяется быстро. В настоящее время практически не существует ни одного региона, где бы не фиксировались случаи употребления наркотиков.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Проблема наркомании заключается в том, что человек, который употребляет наркотики, никогда не признает себя наркоманом. Он не обращается за помощью к медикам, хотя пагубные вещества уже отрицательно действуют на его организм, разрушая психику и здоровье.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Ежедневно большое количество людей, ради получения новизны ощущений, пробуют наркотики. В последствии, при появлении у них жизненных трудностей, они снова тянутся к этим препаратам, чтобы хотя бы временно уйти от реальности, забыть обо всех своих неудачах. Они не понимают того, что в этом случае у них возникает новая проблема – проблема наркомании.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 это будет продолжаться до тех пор, пока жестокие уроки жизни не покажут этому человеку, что такое существование  недопустимо, что проблема наркомании, возникшая у него, должна быть срочно устранена. Но она исчезнет только тогда, когда он сам, осознанно, обратится за медицинской помощью.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Но это случается крайне редко, поэтому наркомания продолжает процветать.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Наркомания среди подростков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 - одна из глобальных социальных проблем, притягивающая к себе различные слои населения.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Увеличивается наркомания среди подростков, пополняющая свои ряды, в основном, из числа детей, проживающих в неблагополучных семьях.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Подростковая наркомания – это страшное социальное явление, при котором ломается жизнь молодого, неокрепшего организма.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 Находясь под воздействием наркотиков, они не понимают, что наркомания губит их жизни.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 порождает подростковую преступность, что является большой проблемой для всего общества.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Подростковая наркомания уверенно входит в жизнь молодежи, калеча их морально и физически.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Вылечить подростка-наркомана очень сложно, потому что ему нравится находиться в наркотическом опьянении, когда перед ним исчезают все проблемы, не требуется быть сильным и отвечать за свои поступки. При этом у него еще практически отсутствует негативный опыт, связанный с употреблением наркотиков.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Поэтому такой подросток не желает жить по-другому и всячески избегает лечения.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Наркомания среди подростков должна быть, если не искоренена совсем, то значительно сокращена общими совместными усилиями всех членов общества.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Признаки наркомании у подростков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тайные разговоры.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стремится к уединению. Наблюдаются нарушения сна и аппетита.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lastRenderedPageBreak/>
        <w:t>Существуют также и физические признаки, указывающие на то, что подросток пристрастился к наркотикам</w:t>
      </w:r>
    </w:p>
    <w:p w:rsidR="00D467EB" w:rsidRPr="00D467EB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суженные или расширенные зрачки, независимо от освещения</w:t>
      </w:r>
    </w:p>
    <w:p w:rsidR="00D467EB" w:rsidRPr="00D467EB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медленная и невнятная речь</w:t>
      </w:r>
    </w:p>
    <w:p w:rsidR="00D467EB" w:rsidRPr="00D467EB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нарушение координации движений</w:t>
      </w:r>
    </w:p>
    <w:p w:rsidR="00D467EB" w:rsidRPr="00D467EB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очень бледная кожа</w:t>
      </w:r>
    </w:p>
    <w:p w:rsidR="00D467EB" w:rsidRPr="00D467EB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плохая память и депрессивное состояние.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>Все эти изменения в состоянии и поведении подростка должны насторожить его родителей.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Последствия подростковой наркомании страшны, поэтому заметив названные признаки у своего ребенка, не следует паниковать и устраивать истерики. Важно разобраться в ситуации и действовать незамедлительно. Возможно, подросток еще не превратился в наркомана, а употребил наркотик один раз, и не имеет желания это повторять. Родители должны быть помощниками для детей в сложных ситуациях, и при наличии проблемы помочь ребенку ее решить. Чтобы искоренить проблему сразу же, не дав ей пустить корни, следует обращаться за помощью к врачам- наркологам, психологам в ГОБУЗ МОНД.</w:t>
      </w:r>
    </w:p>
    <w:p w:rsidR="00D467EB" w:rsidRPr="00D467EB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467E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Профилактика наркомании среди подростков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Лечение наркомании часто не дает положительных результатов, поэтому профилактика наркомании – один из важнейших путей ее предупреждения.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 начинать следует с семьи.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Доверительные отношения, открытое общение между детьми и родителями – залог профилактики наркомании. Прежде всего, профилактика наркомании у подростков, как и других вредных привычек, сводится к личному примеру его родителей. То, что с ранних лет видит ребенок, он считает нормой жизни. Как родители относятся к курению, алкоголю, какие люди приходят в гости, как происходит общение и отмечание праздников – все это откладывается в сознании ребенка и формирует у него определенную модель поведения.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Наркотики и спиртное многими подростками рассматриваются как способ расслабления и ухода от напрягающей действительности. Но задача родителей – противопоставить такому пагубному расслаблению другие способы решения проблем, и объяснить подростку, что уход в иллюзорный мир – это мгновенное наслаждение, и оно не стоит загубленной молодой жизни. 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появляется замкнутость, действенную помощь ему могут оказать психологические тренинги.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Эта работа – постоянная, с вовлечением как можно большего числа молодежи. Простые лекции вряд ли впечатлят современную молодежь. Гораздо действеннее будет показ документального фильма, наглядно демонстрирующего все ужасы жизни наркоманов в ракурсе масштабной трагедии всей страны.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Молодые люди должны понять, что наркомания среди подростков – это путь к вымиранию человечества. И такую проблему лучше не допускать, чем затем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пытаться от нее избавиться.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Исполнительные власти каждого региона обязаны организовать необходимую пропаганду здорового образа жизни через средства массовой информации.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Курение, алкоголизм, наркомания в современном мире слишком помолодели. Нет никакой гарантии, что еще вчера скромный и вежливый ребенок из благополучной семьи не превратится в наркомана или алкоголика. Но нужно стараться избежать этой проблемы.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Вред наркомании – велик! Он заключается в причинении наркоманами угрозы обществу и каждой отдельной семье.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Наркомания приводит человека к деградации, разрушению личности, болезням и смерти. Среди них – большое количество больных </w:t>
      </w:r>
      <w:proofErr w:type="spellStart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СПИДом</w:t>
      </w:r>
      <w:proofErr w:type="spellEnd"/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Наркоманы, в основном, ведут криминальный образ жизни, где процветает воровство и проституция. Они приносят много бед и страданий своим близким людям.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Поэтому большой вред наркомании заключается и в увеличении преступности. Грабежи, угоны машин, разбои, насилие, убийства, совершенные в состоянии наркотического опьянения, с каждым днем увеличивают печальную статистику.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Вред наркомании просматривается и в том, что ей подвержены молодые люди.</w:t>
      </w:r>
    </w:p>
    <w:p w:rsidR="00D467EB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</w:t>
      </w:r>
    </w:p>
    <w:p w:rsidR="00AA0EBD" w:rsidRPr="00D467EB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D467EB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А это значит, что наркомания подрывает здоровье будущих поколений и может привести к быстрому старению общества.</w:t>
      </w:r>
    </w:p>
    <w:sectPr w:rsidR="00AA0EBD" w:rsidRPr="00D467EB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920"/>
    <w:multiLevelType w:val="multilevel"/>
    <w:tmpl w:val="723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1529"/>
    <w:multiLevelType w:val="multilevel"/>
    <w:tmpl w:val="D86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912BB"/>
    <w:multiLevelType w:val="multilevel"/>
    <w:tmpl w:val="EFF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7EB"/>
    <w:rsid w:val="004F3121"/>
    <w:rsid w:val="00AA0EBD"/>
    <w:rsid w:val="00D467EB"/>
    <w:rsid w:val="00E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D46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7EB"/>
    <w:rPr>
      <w:b/>
      <w:bCs/>
    </w:rPr>
  </w:style>
  <w:style w:type="paragraph" w:styleId="a4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67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4261</Words>
  <Characters>24288</Characters>
  <Application>Microsoft Office Word</Application>
  <DocSecurity>0</DocSecurity>
  <Lines>202</Lines>
  <Paragraphs>56</Paragraphs>
  <ScaleCrop>false</ScaleCrop>
  <Company>Grizli777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4</cp:revision>
  <dcterms:created xsi:type="dcterms:W3CDTF">2019-06-14T12:54:00Z</dcterms:created>
  <dcterms:modified xsi:type="dcterms:W3CDTF">2019-06-20T05:52:00Z</dcterms:modified>
</cp:coreProperties>
</file>